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28" w:rsidRPr="00F60259" w:rsidRDefault="00497628" w:rsidP="007260C0">
      <w:pPr>
        <w:spacing w:after="0" w:line="240" w:lineRule="auto"/>
        <w:ind w:left="2124" w:firstLine="708"/>
        <w:jc w:val="both"/>
        <w:rPr>
          <w:rFonts w:ascii="Times New Roman" w:eastAsia="Arial Unicode MS" w:hAnsi="Times New Roman" w:cs="Times New Roman"/>
          <w:bCs/>
          <w:sz w:val="18"/>
          <w:szCs w:val="18"/>
          <w:lang w:eastAsia="pl-PL"/>
        </w:rPr>
      </w:pPr>
      <w:r w:rsidRPr="00F60259">
        <w:rPr>
          <w:rFonts w:ascii="Times New Roman" w:eastAsia="Arial Unicode MS" w:hAnsi="Times New Roman" w:cs="Times New Roman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-210864</wp:posOffset>
            </wp:positionH>
            <wp:positionV relativeFrom="paragraph">
              <wp:posOffset>27940</wp:posOffset>
            </wp:positionV>
            <wp:extent cx="637540" cy="63754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0259">
        <w:rPr>
          <w:rFonts w:ascii="Times New Roman" w:eastAsia="Arial Unicode MS" w:hAnsi="Times New Roman" w:cs="Times New Roman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38100</wp:posOffset>
            </wp:positionV>
            <wp:extent cx="637540" cy="629920"/>
            <wp:effectExtent l="0" t="0" r="0" b="0"/>
            <wp:wrapTight wrapText="bothSides">
              <wp:wrapPolygon edited="0">
                <wp:start x="0" y="0"/>
                <wp:lineTo x="0" y="20903"/>
                <wp:lineTo x="20653" y="20903"/>
                <wp:lineTo x="20653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259">
        <w:rPr>
          <w:rFonts w:ascii="Times New Roman" w:eastAsia="Arial Unicode MS" w:hAnsi="Times New Roman" w:cs="Times New Roman"/>
          <w:bCs/>
          <w:sz w:val="18"/>
          <w:szCs w:val="18"/>
          <w:lang w:eastAsia="pl-PL"/>
        </w:rPr>
        <w:t>UNIWERSYTET W BIAŁYMSTOKU</w:t>
      </w:r>
    </w:p>
    <w:p w:rsidR="00497628" w:rsidRDefault="00497628" w:rsidP="007260C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           </w:t>
      </w:r>
      <w:r w:rsidRPr="00D23AB8">
        <w:rPr>
          <w:rFonts w:ascii="Times New Roman" w:eastAsia="Arial Unicode MS" w:hAnsi="Times New Roman" w:cs="Times New Roman"/>
          <w:sz w:val="18"/>
          <w:szCs w:val="18"/>
          <w:lang w:eastAsia="pl-PL"/>
        </w:rPr>
        <w:t>WYDZIAŁ PEDAGOGIKI I PSYCHOLOGII</w:t>
      </w:r>
    </w:p>
    <w:p w:rsidR="00497628" w:rsidRPr="00D23AB8" w:rsidRDefault="00497628" w:rsidP="007260C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F6025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pl-PL"/>
        </w:rPr>
        <w:t xml:space="preserve"> </w:t>
      </w:r>
      <w:r w:rsidRPr="00D23AB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pl-PL"/>
        </w:rPr>
        <w:t>ul. Świerkowa 20, 15-328 Białystok</w:t>
      </w:r>
      <w:r w:rsidRPr="00F6025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pl-PL"/>
        </w:rPr>
        <w:t xml:space="preserve"> tel.085 745 73 90</w:t>
      </w:r>
    </w:p>
    <w:p w:rsidR="00497628" w:rsidRDefault="0051785C" w:rsidP="0051785C">
      <w:pPr>
        <w:shd w:val="clear" w:color="auto" w:fill="FFFFFF"/>
        <w:spacing w:before="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                                                              </w:t>
      </w:r>
      <w:r w:rsidR="00497628" w:rsidRPr="002E034E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www.</w:t>
      </w:r>
      <w:r w:rsidR="002E034E" w:rsidRPr="002E034E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pedagogika</w:t>
      </w:r>
      <w:r w:rsidR="00497628" w:rsidRPr="002E034E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.uwb.edu.pl</w:t>
      </w:r>
    </w:p>
    <w:p w:rsidR="00497628" w:rsidRDefault="00497628" w:rsidP="007260C0">
      <w:pPr>
        <w:shd w:val="clear" w:color="auto" w:fill="FFFFFF"/>
        <w:spacing w:before="4"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pl-PL"/>
        </w:rPr>
      </w:pPr>
    </w:p>
    <w:p w:rsidR="00497628" w:rsidRPr="00497628" w:rsidRDefault="00497628" w:rsidP="007260C0">
      <w:pPr>
        <w:shd w:val="clear" w:color="auto" w:fill="FFFFFF"/>
        <w:spacing w:before="4"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-249717</wp:posOffset>
            </wp:positionH>
            <wp:positionV relativeFrom="paragraph">
              <wp:posOffset>24972</wp:posOffset>
            </wp:positionV>
            <wp:extent cx="6332751" cy="113709"/>
            <wp:effectExtent l="0" t="0" r="0" b="0"/>
            <wp:wrapNone/>
            <wp:docPr id="8" name="Obraz 8" descr="j009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0991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6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628" w:rsidRDefault="00497628" w:rsidP="007260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628" w:rsidRDefault="00497628" w:rsidP="00726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B8">
        <w:rPr>
          <w:rFonts w:ascii="Times New Roman" w:hAnsi="Times New Roman" w:cs="Times New Roman"/>
          <w:i/>
          <w:sz w:val="24"/>
          <w:szCs w:val="24"/>
        </w:rPr>
        <w:t>Komunikat 2</w:t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Pr="00D23AB8">
        <w:rPr>
          <w:rFonts w:ascii="Times New Roman" w:hAnsi="Times New Roman" w:cs="Times New Roman"/>
          <w:i/>
          <w:sz w:val="24"/>
          <w:szCs w:val="24"/>
        </w:rPr>
        <w:tab/>
      </w:r>
      <w:r w:rsidR="002E034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E034E">
        <w:rPr>
          <w:rFonts w:ascii="Times New Roman" w:hAnsi="Times New Roman" w:cs="Times New Roman"/>
          <w:sz w:val="24"/>
          <w:szCs w:val="24"/>
        </w:rPr>
        <w:t>Białystok, 08.09.2014</w:t>
      </w:r>
      <w:r w:rsidRPr="00D23AB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D2E59" w:rsidRPr="00D23AB8" w:rsidRDefault="00ED2E59" w:rsidP="00726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28" w:rsidRPr="00ED2E59" w:rsidRDefault="00497628" w:rsidP="007260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59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:rsidR="00497628" w:rsidRPr="00D23AB8" w:rsidRDefault="00D2242A" w:rsidP="007260C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wracamy się z prośbą o wsparcie naszej inicjatywy i wzięcie udziału w </w:t>
      </w:r>
      <w:r w:rsidR="00C87E6C">
        <w:rPr>
          <w:rFonts w:ascii="Times New Roman" w:hAnsi="Times New Roman" w:cs="Times New Roman"/>
          <w:sz w:val="24"/>
          <w:szCs w:val="24"/>
        </w:rPr>
        <w:t xml:space="preserve">III 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Konferencji Dziecięcej </w:t>
      </w:r>
      <w:r w:rsidR="002E034E" w:rsidRPr="008E75B6">
        <w:rPr>
          <w:rFonts w:ascii="Times New Roman" w:hAnsi="Times New Roman" w:cs="Times New Roman"/>
          <w:i/>
          <w:sz w:val="24"/>
          <w:szCs w:val="24"/>
        </w:rPr>
        <w:t>„Pamięć codzienności</w:t>
      </w:r>
      <w:r w:rsidR="002E034E">
        <w:rPr>
          <w:rFonts w:ascii="Times New Roman" w:hAnsi="Times New Roman" w:cs="Times New Roman"/>
          <w:i/>
          <w:sz w:val="24"/>
          <w:szCs w:val="24"/>
        </w:rPr>
        <w:t xml:space="preserve"> Rodziny</w:t>
      </w:r>
      <w:r w:rsidR="002E034E" w:rsidRPr="008E75B6">
        <w:rPr>
          <w:rFonts w:ascii="Times New Roman" w:hAnsi="Times New Roman" w:cs="Times New Roman"/>
          <w:i/>
          <w:sz w:val="24"/>
          <w:szCs w:val="24"/>
        </w:rPr>
        <w:t xml:space="preserve"> – o czym warto pamiętać, o czym nie można zapomnieć”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2E034E">
        <w:rPr>
          <w:rFonts w:ascii="Times New Roman" w:hAnsi="Times New Roman" w:cs="Times New Roman"/>
          <w:b/>
          <w:sz w:val="24"/>
          <w:szCs w:val="24"/>
        </w:rPr>
        <w:t>16 października 2014</w:t>
      </w:r>
      <w:r w:rsidR="00497628" w:rsidRPr="00D2242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 na Wydziale Pedagogiki </w:t>
      </w:r>
      <w:r w:rsidR="00E4446A">
        <w:rPr>
          <w:rFonts w:ascii="Times New Roman" w:hAnsi="Times New Roman" w:cs="Times New Roman"/>
          <w:sz w:val="24"/>
          <w:szCs w:val="24"/>
        </w:rPr>
        <w:br/>
      </w:r>
      <w:r w:rsidR="00497628" w:rsidRPr="00D23AB8">
        <w:rPr>
          <w:rFonts w:ascii="Times New Roman" w:hAnsi="Times New Roman" w:cs="Times New Roman"/>
          <w:sz w:val="24"/>
          <w:szCs w:val="24"/>
        </w:rPr>
        <w:t>i Psychologii Uniwersytetu w Białymstoku</w:t>
      </w:r>
      <w:r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D2242A">
        <w:rPr>
          <w:rFonts w:ascii="Times New Roman" w:hAnsi="Times New Roman" w:cs="Times New Roman"/>
          <w:i/>
          <w:sz w:val="24"/>
          <w:szCs w:val="24"/>
        </w:rPr>
        <w:t>Tygodnia Dziecka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. Szczegółowy program konferencji zostanie </w:t>
      </w:r>
      <w:r w:rsidR="0086392D">
        <w:rPr>
          <w:rFonts w:ascii="Times New Roman" w:hAnsi="Times New Roman" w:cs="Times New Roman"/>
          <w:sz w:val="24"/>
          <w:szCs w:val="24"/>
        </w:rPr>
        <w:t xml:space="preserve">przesłany pocztą elektroniczną Dyrektorom szkół </w:t>
      </w:r>
      <w:r w:rsidR="00E4446A">
        <w:rPr>
          <w:rFonts w:ascii="Times New Roman" w:hAnsi="Times New Roman" w:cs="Times New Roman"/>
          <w:sz w:val="24"/>
          <w:szCs w:val="24"/>
        </w:rPr>
        <w:br/>
      </w:r>
      <w:r w:rsidR="0086392D">
        <w:rPr>
          <w:rFonts w:ascii="Times New Roman" w:hAnsi="Times New Roman" w:cs="Times New Roman"/>
          <w:sz w:val="24"/>
          <w:szCs w:val="24"/>
        </w:rPr>
        <w:t>oraz N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auczycielom, którzy zgłoszą chęć uczestnictwa w konferencji. </w:t>
      </w:r>
    </w:p>
    <w:p w:rsidR="00497628" w:rsidRDefault="00EA3C40" w:rsidP="007260C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</w:t>
      </w:r>
      <w:bookmarkStart w:id="0" w:name="_GoBack"/>
      <w:bookmarkEnd w:id="0"/>
      <w:r w:rsidR="00497628" w:rsidRPr="00D23AB8">
        <w:rPr>
          <w:rFonts w:ascii="Times New Roman" w:hAnsi="Times New Roman" w:cs="Times New Roman"/>
          <w:sz w:val="24"/>
          <w:szCs w:val="24"/>
        </w:rPr>
        <w:t xml:space="preserve"> uczestnictwa w konferencji należy przesłać drogą elektroniczną na adres: </w:t>
      </w:r>
      <w:r w:rsidR="002E034E" w:rsidRPr="002E034E">
        <w:rPr>
          <w:rFonts w:ascii="Times New Roman" w:hAnsi="Times New Roman" w:cs="Times New Roman"/>
          <w:sz w:val="24"/>
          <w:szCs w:val="24"/>
        </w:rPr>
        <w:t>konferencjadziecka@onet.pl</w:t>
      </w:r>
      <w:r w:rsidR="00497628" w:rsidRPr="00D23AB8">
        <w:rPr>
          <w:rFonts w:ascii="Times New Roman" w:hAnsi="Times New Roman" w:cs="Times New Roman"/>
          <w:sz w:val="24"/>
          <w:szCs w:val="24"/>
        </w:rPr>
        <w:t xml:space="preserve"> do dnia </w:t>
      </w:r>
      <w:r w:rsidR="002E034E" w:rsidRPr="002E034E">
        <w:rPr>
          <w:rFonts w:ascii="Times New Roman" w:hAnsi="Times New Roman" w:cs="Times New Roman"/>
          <w:b/>
          <w:sz w:val="24"/>
          <w:szCs w:val="24"/>
        </w:rPr>
        <w:t>28</w:t>
      </w:r>
      <w:r w:rsidR="00497628">
        <w:rPr>
          <w:rFonts w:ascii="Times New Roman" w:hAnsi="Times New Roman" w:cs="Times New Roman"/>
          <w:b/>
          <w:sz w:val="24"/>
          <w:szCs w:val="24"/>
        </w:rPr>
        <w:t xml:space="preserve"> września 201</w:t>
      </w:r>
      <w:r w:rsidR="002E034E">
        <w:rPr>
          <w:rFonts w:ascii="Times New Roman" w:hAnsi="Times New Roman" w:cs="Times New Roman"/>
          <w:b/>
          <w:sz w:val="24"/>
          <w:szCs w:val="24"/>
        </w:rPr>
        <w:t>4</w:t>
      </w:r>
      <w:r w:rsidR="004976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97628" w:rsidRPr="00D23AB8">
        <w:rPr>
          <w:rFonts w:ascii="Times New Roman" w:hAnsi="Times New Roman" w:cs="Times New Roman"/>
          <w:sz w:val="24"/>
          <w:szCs w:val="24"/>
        </w:rPr>
        <w:t>.</w:t>
      </w:r>
    </w:p>
    <w:p w:rsidR="004A78CB" w:rsidRDefault="00497628" w:rsidP="0051785C">
      <w:pPr>
        <w:spacing w:after="3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3AB8">
        <w:rPr>
          <w:rFonts w:ascii="Times New Roman" w:hAnsi="Times New Roman" w:cs="Times New Roman"/>
          <w:sz w:val="24"/>
          <w:szCs w:val="24"/>
        </w:rPr>
        <w:t xml:space="preserve">Zwracamy się z prośbą do </w:t>
      </w:r>
      <w:r w:rsidRPr="00620D78">
        <w:rPr>
          <w:rFonts w:ascii="Times New Roman" w:hAnsi="Times New Roman" w:cs="Times New Roman"/>
          <w:b/>
          <w:sz w:val="24"/>
          <w:szCs w:val="24"/>
        </w:rPr>
        <w:t>Dyrekcji Szkół Podstawowych oraz Nauczycieli i Uczniów klas IV-VI</w:t>
      </w:r>
      <w:r w:rsidRPr="00D23AB8">
        <w:rPr>
          <w:rFonts w:ascii="Times New Roman" w:hAnsi="Times New Roman" w:cs="Times New Roman"/>
          <w:sz w:val="24"/>
          <w:szCs w:val="24"/>
        </w:rPr>
        <w:t xml:space="preserve"> o </w:t>
      </w:r>
      <w:r w:rsidR="00B17836">
        <w:rPr>
          <w:rFonts w:ascii="Times New Roman" w:hAnsi="Times New Roman" w:cs="Times New Roman"/>
          <w:sz w:val="24"/>
          <w:szCs w:val="24"/>
        </w:rPr>
        <w:t xml:space="preserve">napisanie </w:t>
      </w:r>
      <w:r w:rsidR="004A78CB" w:rsidRPr="00D23AB8">
        <w:rPr>
          <w:rFonts w:ascii="Times New Roman" w:hAnsi="Times New Roman" w:cs="Times New Roman"/>
          <w:sz w:val="24"/>
          <w:szCs w:val="24"/>
        </w:rPr>
        <w:t>baj</w:t>
      </w:r>
      <w:r w:rsidR="00B17836">
        <w:rPr>
          <w:rFonts w:ascii="Times New Roman" w:hAnsi="Times New Roman" w:cs="Times New Roman"/>
          <w:sz w:val="24"/>
          <w:szCs w:val="24"/>
        </w:rPr>
        <w:t>ki edukacyjnej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 </w:t>
      </w:r>
      <w:r w:rsidR="00B17836">
        <w:rPr>
          <w:rFonts w:ascii="Times New Roman" w:hAnsi="Times New Roman" w:cs="Times New Roman"/>
          <w:sz w:val="24"/>
          <w:szCs w:val="24"/>
        </w:rPr>
        <w:t xml:space="preserve">na temat </w:t>
      </w:r>
      <w:r w:rsidR="004A78CB" w:rsidRPr="00D23AB8">
        <w:rPr>
          <w:rFonts w:ascii="Times New Roman" w:hAnsi="Times New Roman" w:cs="Times New Roman"/>
          <w:i/>
          <w:sz w:val="24"/>
          <w:szCs w:val="24"/>
        </w:rPr>
        <w:t>„</w:t>
      </w:r>
      <w:r w:rsidR="004A78CB" w:rsidRPr="008E75B6">
        <w:rPr>
          <w:rFonts w:ascii="Times New Roman" w:hAnsi="Times New Roman" w:cs="Times New Roman"/>
          <w:i/>
          <w:sz w:val="24"/>
          <w:szCs w:val="24"/>
        </w:rPr>
        <w:t>Pamięć codzienności</w:t>
      </w:r>
      <w:r w:rsidR="004A78CB">
        <w:rPr>
          <w:rFonts w:ascii="Times New Roman" w:hAnsi="Times New Roman" w:cs="Times New Roman"/>
          <w:i/>
          <w:sz w:val="24"/>
          <w:szCs w:val="24"/>
        </w:rPr>
        <w:t xml:space="preserve"> Rodziny</w:t>
      </w:r>
      <w:r w:rsidR="004A78CB" w:rsidRPr="008E75B6">
        <w:rPr>
          <w:rFonts w:ascii="Times New Roman" w:hAnsi="Times New Roman" w:cs="Times New Roman"/>
          <w:i/>
          <w:sz w:val="24"/>
          <w:szCs w:val="24"/>
        </w:rPr>
        <w:t xml:space="preserve"> – o czym warto pamiętać, o czym nie można zapomnieć</w:t>
      </w:r>
      <w:r w:rsidR="004A78CB" w:rsidRPr="00D23AB8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w ramach </w:t>
      </w:r>
      <w:r w:rsidR="004A78CB">
        <w:rPr>
          <w:rFonts w:ascii="Times New Roman" w:hAnsi="Times New Roman" w:cs="Times New Roman"/>
          <w:sz w:val="24"/>
          <w:szCs w:val="24"/>
        </w:rPr>
        <w:t xml:space="preserve">III </w:t>
      </w:r>
      <w:r w:rsidR="004A78CB" w:rsidRPr="00D23AB8">
        <w:rPr>
          <w:rFonts w:ascii="Times New Roman" w:hAnsi="Times New Roman" w:cs="Times New Roman"/>
          <w:sz w:val="24"/>
          <w:szCs w:val="24"/>
        </w:rPr>
        <w:t>Konferencji Dziecięce</w:t>
      </w:r>
      <w:r w:rsidR="004A78CB">
        <w:rPr>
          <w:rFonts w:ascii="Times New Roman" w:hAnsi="Times New Roman" w:cs="Times New Roman"/>
          <w:sz w:val="24"/>
          <w:szCs w:val="24"/>
        </w:rPr>
        <w:t xml:space="preserve">j z okazji </w:t>
      </w:r>
      <w:r w:rsidR="004A78CB" w:rsidRPr="00D31384">
        <w:rPr>
          <w:rFonts w:ascii="Times New Roman" w:hAnsi="Times New Roman" w:cs="Times New Roman"/>
          <w:i/>
          <w:sz w:val="24"/>
          <w:szCs w:val="24"/>
        </w:rPr>
        <w:t>Tygodnia Dziecka</w:t>
      </w:r>
      <w:r w:rsidR="004A78CB">
        <w:rPr>
          <w:rFonts w:ascii="Times New Roman" w:hAnsi="Times New Roman" w:cs="Times New Roman"/>
          <w:sz w:val="24"/>
          <w:szCs w:val="24"/>
        </w:rPr>
        <w:t>.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 Celem </w:t>
      </w:r>
      <w:r w:rsidR="00B17836">
        <w:rPr>
          <w:rFonts w:ascii="Times New Roman" w:hAnsi="Times New Roman" w:cs="Times New Roman"/>
          <w:sz w:val="24"/>
          <w:szCs w:val="24"/>
        </w:rPr>
        <w:t>konferencji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 jest umożliwienie dzieciom z klas IV-VI wypowiedzenia się za pomocą bajki na temat </w:t>
      </w:r>
      <w:r w:rsidR="004A78CB">
        <w:rPr>
          <w:rFonts w:ascii="Times New Roman" w:hAnsi="Times New Roman" w:cs="Times New Roman"/>
          <w:sz w:val="24"/>
          <w:szCs w:val="24"/>
        </w:rPr>
        <w:t xml:space="preserve">tego 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co </w:t>
      </w:r>
      <w:r w:rsidR="004A78CB" w:rsidRPr="009D55C8">
        <w:rPr>
          <w:rFonts w:ascii="Times New Roman" w:hAnsi="Times New Roman" w:cs="Times New Roman"/>
          <w:sz w:val="24"/>
          <w:szCs w:val="24"/>
        </w:rPr>
        <w:t>warto i należy</w:t>
      </w:r>
      <w:r w:rsidR="004A78CB">
        <w:rPr>
          <w:rFonts w:ascii="Times New Roman" w:hAnsi="Times New Roman" w:cs="Times New Roman"/>
          <w:sz w:val="24"/>
          <w:szCs w:val="24"/>
        </w:rPr>
        <w:t xml:space="preserve"> pamiętać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 </w:t>
      </w:r>
      <w:r w:rsidR="004A78CB">
        <w:rPr>
          <w:rFonts w:ascii="Times New Roman" w:hAnsi="Times New Roman" w:cs="Times New Roman"/>
          <w:sz w:val="24"/>
          <w:szCs w:val="24"/>
        </w:rPr>
        <w:t>z życia codziennego swojej rodziny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. Mamy również na uwadze stworzenie sytuacji w której dorośli będą mogli zobaczyć środowisko dziecka widziane jego oczami. </w:t>
      </w:r>
      <w:r w:rsidR="004A78CB">
        <w:rPr>
          <w:rFonts w:ascii="Times New Roman" w:hAnsi="Times New Roman" w:cs="Times New Roman"/>
          <w:sz w:val="24"/>
          <w:szCs w:val="24"/>
        </w:rPr>
        <w:t>Celem pracy jest</w:t>
      </w:r>
      <w:r w:rsidR="004A78CB" w:rsidRPr="00D23AB8">
        <w:rPr>
          <w:rFonts w:ascii="Times New Roman" w:eastAsia="Calibri" w:hAnsi="Times New Roman" w:cs="Times New Roman"/>
          <w:sz w:val="24"/>
          <w:szCs w:val="24"/>
        </w:rPr>
        <w:t xml:space="preserve"> rozwijanie umiejętnoś</w:t>
      </w:r>
      <w:r w:rsidR="004A78CB">
        <w:rPr>
          <w:rFonts w:ascii="Times New Roman" w:eastAsia="Calibri" w:hAnsi="Times New Roman" w:cs="Times New Roman"/>
          <w:sz w:val="24"/>
          <w:szCs w:val="24"/>
        </w:rPr>
        <w:t>ci wizualizacji i fantazjowania oraz dostrzeganie</w:t>
      </w:r>
      <w:r w:rsidR="004A78CB" w:rsidRPr="00D23AB8">
        <w:rPr>
          <w:rFonts w:ascii="Times New Roman" w:eastAsia="Calibri" w:hAnsi="Times New Roman" w:cs="Times New Roman"/>
          <w:sz w:val="24"/>
          <w:szCs w:val="24"/>
        </w:rPr>
        <w:t xml:space="preserve"> elementów b</w:t>
      </w:r>
      <w:r w:rsidR="004A78CB" w:rsidRPr="00D23AB8">
        <w:rPr>
          <w:rFonts w:ascii="Times New Roman" w:hAnsi="Times New Roman" w:cs="Times New Roman"/>
          <w:sz w:val="24"/>
          <w:szCs w:val="24"/>
        </w:rPr>
        <w:t xml:space="preserve">ajkowych </w:t>
      </w:r>
      <w:r w:rsidR="00E4446A">
        <w:rPr>
          <w:rFonts w:ascii="Times New Roman" w:hAnsi="Times New Roman" w:cs="Times New Roman"/>
          <w:sz w:val="24"/>
          <w:szCs w:val="24"/>
        </w:rPr>
        <w:br/>
      </w:r>
      <w:r w:rsidR="004A78CB" w:rsidRPr="00D23AB8">
        <w:rPr>
          <w:rFonts w:ascii="Times New Roman" w:hAnsi="Times New Roman" w:cs="Times New Roman"/>
          <w:sz w:val="24"/>
          <w:szCs w:val="24"/>
        </w:rPr>
        <w:t>we własnym życiorysie.</w:t>
      </w:r>
    </w:p>
    <w:p w:rsidR="00497628" w:rsidRPr="00ED2E59" w:rsidRDefault="00497628" w:rsidP="0051785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59">
        <w:rPr>
          <w:rFonts w:ascii="Times New Roman" w:hAnsi="Times New Roman" w:cs="Times New Roman"/>
          <w:b/>
          <w:sz w:val="24"/>
          <w:szCs w:val="24"/>
        </w:rPr>
        <w:t>Założenia organizacyjne:</w:t>
      </w:r>
    </w:p>
    <w:p w:rsidR="00497628" w:rsidRPr="00D23AB8" w:rsidRDefault="00497628" w:rsidP="0051785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Zgłoszenie chęci udziału w </w:t>
      </w:r>
      <w:r w:rsidR="00B17836">
        <w:rPr>
          <w:szCs w:val="24"/>
        </w:rPr>
        <w:t>konferencji</w:t>
      </w:r>
      <w:r w:rsidRPr="00D23AB8">
        <w:rPr>
          <w:szCs w:val="24"/>
        </w:rPr>
        <w:t xml:space="preserve"> należy przesłać drogą elektro</w:t>
      </w:r>
      <w:r>
        <w:rPr>
          <w:szCs w:val="24"/>
        </w:rPr>
        <w:t xml:space="preserve">niczną na adres: </w:t>
      </w:r>
      <w:r w:rsidR="004A78CB" w:rsidRPr="004A78CB">
        <w:rPr>
          <w:szCs w:val="24"/>
        </w:rPr>
        <w:t>konferencjadziecieca@onet.pl</w:t>
      </w:r>
      <w:r>
        <w:rPr>
          <w:szCs w:val="24"/>
        </w:rPr>
        <w:t xml:space="preserve"> </w:t>
      </w:r>
      <w:r w:rsidRPr="00D23AB8">
        <w:rPr>
          <w:szCs w:val="24"/>
        </w:rPr>
        <w:t xml:space="preserve">do dnia </w:t>
      </w:r>
      <w:r w:rsidR="004A78CB">
        <w:rPr>
          <w:b/>
          <w:szCs w:val="24"/>
        </w:rPr>
        <w:t>28 września 2014</w:t>
      </w:r>
      <w:r>
        <w:rPr>
          <w:b/>
          <w:szCs w:val="24"/>
        </w:rPr>
        <w:t xml:space="preserve"> r</w:t>
      </w:r>
      <w:r w:rsidRPr="00D23AB8">
        <w:rPr>
          <w:szCs w:val="24"/>
        </w:rPr>
        <w:t>.</w:t>
      </w:r>
    </w:p>
    <w:p w:rsidR="00497628" w:rsidRDefault="00497628" w:rsidP="0051785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Prosimy, aby </w:t>
      </w:r>
      <w:r w:rsidR="00B17836">
        <w:rPr>
          <w:szCs w:val="24"/>
        </w:rPr>
        <w:t>napisanie bajki</w:t>
      </w:r>
      <w:r w:rsidRPr="00D23AB8">
        <w:rPr>
          <w:szCs w:val="24"/>
        </w:rPr>
        <w:t xml:space="preserve"> </w:t>
      </w:r>
      <w:r w:rsidRPr="00586EF0">
        <w:rPr>
          <w:szCs w:val="24"/>
        </w:rPr>
        <w:t>było poprzedzone rozmową na forum klasy</w:t>
      </w:r>
      <w:r w:rsidRPr="00586EF0">
        <w:rPr>
          <w:color w:val="FF0000"/>
          <w:szCs w:val="24"/>
        </w:rPr>
        <w:t xml:space="preserve"> </w:t>
      </w:r>
      <w:r w:rsidR="00586EF0" w:rsidRPr="00D23AB8">
        <w:rPr>
          <w:szCs w:val="24"/>
        </w:rPr>
        <w:t xml:space="preserve">na temat tego co </w:t>
      </w:r>
      <w:r w:rsidR="00586EF0" w:rsidRPr="009D55C8">
        <w:rPr>
          <w:szCs w:val="24"/>
        </w:rPr>
        <w:t>warto i należy</w:t>
      </w:r>
      <w:r w:rsidR="00586EF0">
        <w:rPr>
          <w:szCs w:val="24"/>
        </w:rPr>
        <w:t xml:space="preserve"> pamiętać</w:t>
      </w:r>
      <w:r w:rsidR="00586EF0" w:rsidRPr="00D23AB8">
        <w:rPr>
          <w:szCs w:val="24"/>
        </w:rPr>
        <w:t xml:space="preserve"> </w:t>
      </w:r>
      <w:r w:rsidR="00586EF0">
        <w:rPr>
          <w:szCs w:val="24"/>
        </w:rPr>
        <w:t>z życia codziennego swojej rodziny</w:t>
      </w:r>
      <w:r>
        <w:rPr>
          <w:szCs w:val="24"/>
        </w:rPr>
        <w:t>. Przed przystąpieniem do pracy</w:t>
      </w:r>
      <w:r w:rsidRPr="00D23AB8">
        <w:rPr>
          <w:szCs w:val="24"/>
        </w:rPr>
        <w:t xml:space="preserve"> </w:t>
      </w:r>
      <w:r>
        <w:rPr>
          <w:szCs w:val="24"/>
        </w:rPr>
        <w:t>warto dzieci zapewnić</w:t>
      </w:r>
      <w:r w:rsidRPr="00D23AB8">
        <w:rPr>
          <w:szCs w:val="24"/>
        </w:rPr>
        <w:t>, że wszystkie bajki, które napiszą są</w:t>
      </w:r>
      <w:r>
        <w:rPr>
          <w:szCs w:val="24"/>
        </w:rPr>
        <w:t xml:space="preserve"> dobre</w:t>
      </w:r>
      <w:r w:rsidRPr="00D23AB8">
        <w:rPr>
          <w:szCs w:val="24"/>
        </w:rPr>
        <w:t xml:space="preserve">, bo każde dziecko – tak jak wielcy pisarze, tworzy w swoim niepowtarzalnym stylu. Praca dobra, to praca która powstaje samodzielnie, z miłością </w:t>
      </w:r>
      <w:r w:rsidR="00E4446A">
        <w:rPr>
          <w:szCs w:val="24"/>
        </w:rPr>
        <w:br/>
      </w:r>
      <w:r w:rsidRPr="00D23AB8">
        <w:rPr>
          <w:szCs w:val="24"/>
        </w:rPr>
        <w:t xml:space="preserve">i z zaangażowaniem. Po napisaniu bajek </w:t>
      </w:r>
      <w:r>
        <w:rPr>
          <w:szCs w:val="24"/>
        </w:rPr>
        <w:t>można omówić pracę</w:t>
      </w:r>
      <w:r w:rsidRPr="00D23AB8">
        <w:rPr>
          <w:szCs w:val="24"/>
        </w:rPr>
        <w:t xml:space="preserve">.  </w:t>
      </w:r>
    </w:p>
    <w:p w:rsidR="00497628" w:rsidRPr="00D23AB8" w:rsidRDefault="00497628" w:rsidP="00417C26">
      <w:pPr>
        <w:pStyle w:val="Akapitzlist"/>
        <w:spacing w:before="360" w:after="120" w:line="240" w:lineRule="auto"/>
        <w:ind w:left="0"/>
        <w:contextualSpacing w:val="0"/>
        <w:jc w:val="both"/>
        <w:rPr>
          <w:b/>
          <w:szCs w:val="24"/>
          <w:u w:val="single"/>
        </w:rPr>
      </w:pPr>
      <w:r w:rsidRPr="00D23AB8">
        <w:rPr>
          <w:b/>
          <w:szCs w:val="24"/>
          <w:u w:val="single"/>
        </w:rPr>
        <w:t>Instrukcja napisania bajki:</w:t>
      </w:r>
    </w:p>
    <w:p w:rsidR="00497628" w:rsidRPr="00D23AB8" w:rsidRDefault="00497628" w:rsidP="0051785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3AB8">
        <w:rPr>
          <w:rFonts w:ascii="Times New Roman" w:eastAsia="Calibri" w:hAnsi="Times New Roman" w:cs="Times New Roman"/>
          <w:b/>
          <w:sz w:val="24"/>
          <w:szCs w:val="24"/>
        </w:rPr>
        <w:t>Część I</w:t>
      </w:r>
      <w:r w:rsidRPr="00D23AB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3AB8">
        <w:rPr>
          <w:rFonts w:ascii="Times New Roman" w:hAnsi="Times New Roman" w:cs="Times New Roman"/>
          <w:bCs/>
          <w:iCs/>
          <w:sz w:val="24"/>
          <w:szCs w:val="24"/>
        </w:rPr>
        <w:t>Wizualizacja</w:t>
      </w:r>
    </w:p>
    <w:p w:rsidR="00497628" w:rsidRPr="00D23AB8" w:rsidRDefault="00497628" w:rsidP="0051785C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3AB8">
        <w:rPr>
          <w:rFonts w:ascii="Times New Roman" w:eastAsia="Calibri" w:hAnsi="Times New Roman" w:cs="Times New Roman"/>
          <w:bCs/>
          <w:iCs/>
          <w:sz w:val="24"/>
          <w:szCs w:val="24"/>
        </w:rPr>
        <w:t>Usiądźcie wygodnie. Wyobraźcie sobie, że jesteście pisarzami.</w:t>
      </w:r>
      <w:r w:rsidRPr="00D23AB8">
        <w:rPr>
          <w:rFonts w:ascii="Times New Roman" w:hAnsi="Times New Roman" w:cs="Times New Roman"/>
          <w:bCs/>
          <w:iCs/>
          <w:sz w:val="24"/>
          <w:szCs w:val="24"/>
        </w:rPr>
        <w:t xml:space="preserve"> Twórzcie w głowie</w:t>
      </w:r>
      <w:r w:rsidRPr="00D23AB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bajkę, bajkę artystyczną, niepowtarzalną.</w:t>
      </w:r>
      <w:r w:rsidRPr="00D23A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3AB8">
        <w:rPr>
          <w:rFonts w:ascii="Times New Roman" w:eastAsia="Calibri" w:hAnsi="Times New Roman" w:cs="Times New Roman"/>
          <w:bCs/>
          <w:iCs/>
          <w:sz w:val="24"/>
          <w:szCs w:val="24"/>
        </w:rPr>
        <w:t>Wyobraźcie sobie formę tej bajki, jej kształt, treść, fabułę, bohaterów.</w:t>
      </w:r>
      <w:r w:rsidRPr="00D23A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3AB8">
        <w:rPr>
          <w:rFonts w:ascii="Times New Roman" w:eastAsia="Calibri" w:hAnsi="Times New Roman" w:cs="Times New Roman"/>
          <w:bCs/>
          <w:iCs/>
          <w:sz w:val="24"/>
          <w:szCs w:val="24"/>
        </w:rPr>
        <w:t>Zaczynacie tworzyć bajkę, pisać, rysować.</w:t>
      </w:r>
    </w:p>
    <w:p w:rsidR="00497628" w:rsidRPr="00D23AB8" w:rsidRDefault="00497628" w:rsidP="006068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AB8">
        <w:rPr>
          <w:rFonts w:ascii="Times New Roman" w:eastAsia="Calibri" w:hAnsi="Times New Roman" w:cs="Times New Roman"/>
          <w:b/>
          <w:sz w:val="24"/>
          <w:szCs w:val="24"/>
        </w:rPr>
        <w:t>Część II</w:t>
      </w:r>
      <w:r w:rsidR="008C3F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3AB8">
        <w:rPr>
          <w:rFonts w:ascii="Times New Roman" w:hAnsi="Times New Roman" w:cs="Times New Roman"/>
          <w:sz w:val="24"/>
          <w:szCs w:val="24"/>
        </w:rPr>
        <w:t>Tworzenie bajki</w:t>
      </w:r>
    </w:p>
    <w:p w:rsidR="00497628" w:rsidRPr="00D23AB8" w:rsidRDefault="004A78CB" w:rsidP="0060687C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3AB8">
        <w:rPr>
          <w:rFonts w:ascii="Times New Roman" w:hAnsi="Times New Roman" w:cs="Times New Roman"/>
          <w:iCs/>
          <w:sz w:val="24"/>
          <w:szCs w:val="24"/>
        </w:rPr>
        <w:t xml:space="preserve">Napisz / narysuj </w:t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 xml:space="preserve">bajkę edukacyjną,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 xml:space="preserve">której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opowiesz o wydarzeniu z życia codziennego Twojej Rodziny, które jest dla Ciebie ważne.  Może bohaterem bajki będzie KTOŚ z Twojej Rodziny lub COŚ co jest w Twojej Rodzinie. </w:t>
      </w:r>
      <w:r w:rsidRPr="00D23AB8">
        <w:rPr>
          <w:rFonts w:ascii="Times New Roman" w:hAnsi="Times New Roman" w:cs="Times New Roman"/>
          <w:iCs/>
          <w:sz w:val="24"/>
          <w:szCs w:val="24"/>
        </w:rPr>
        <w:t>Może to być bajka o</w:t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 xml:space="preserve"> czymś bardzo ważnym.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446A">
        <w:rPr>
          <w:rFonts w:ascii="Times New Roman" w:hAnsi="Times New Roman" w:cs="Times New Roman"/>
          <w:iCs/>
          <w:sz w:val="24"/>
          <w:szCs w:val="24"/>
        </w:rPr>
        <w:br/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 xml:space="preserve">O czymś co było. </w:t>
      </w:r>
      <w:r w:rsidRPr="00D23AB8">
        <w:rPr>
          <w:rFonts w:ascii="Times New Roman" w:hAnsi="Times New Roman" w:cs="Times New Roman"/>
          <w:iCs/>
          <w:sz w:val="24"/>
          <w:szCs w:val="24"/>
        </w:rPr>
        <w:t>P</w:t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>rzeminęło.</w:t>
      </w:r>
      <w:r w:rsidRPr="00D23AB8">
        <w:rPr>
          <w:rFonts w:ascii="Times New Roman" w:hAnsi="Times New Roman" w:cs="Times New Roman"/>
          <w:iCs/>
          <w:sz w:val="24"/>
          <w:szCs w:val="24"/>
        </w:rPr>
        <w:t xml:space="preserve"> Może to być bajka z </w:t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>morałem lub bez.</w:t>
      </w:r>
      <w:r w:rsidRPr="00D23AB8">
        <w:rPr>
          <w:rFonts w:ascii="Times New Roman" w:hAnsi="Times New Roman" w:cs="Times New Roman"/>
          <w:iCs/>
          <w:sz w:val="24"/>
          <w:szCs w:val="24"/>
        </w:rPr>
        <w:t xml:space="preserve"> Bajka z pytaniem </w:t>
      </w:r>
      <w:r w:rsidR="00E4446A">
        <w:rPr>
          <w:rFonts w:ascii="Times New Roman" w:hAnsi="Times New Roman" w:cs="Times New Roman"/>
          <w:iCs/>
          <w:sz w:val="24"/>
          <w:szCs w:val="24"/>
        </w:rPr>
        <w:br/>
      </w:r>
      <w:r w:rsidRPr="00D23AB8">
        <w:rPr>
          <w:rFonts w:ascii="Times New Roman" w:hAnsi="Times New Roman" w:cs="Times New Roman"/>
          <w:iCs/>
          <w:sz w:val="24"/>
          <w:szCs w:val="24"/>
        </w:rPr>
        <w:t xml:space="preserve">albo </w:t>
      </w:r>
      <w:r w:rsidRPr="00D23AB8">
        <w:rPr>
          <w:rFonts w:ascii="Times New Roman" w:eastAsia="Calibri" w:hAnsi="Times New Roman" w:cs="Times New Roman"/>
          <w:iCs/>
          <w:sz w:val="24"/>
          <w:szCs w:val="24"/>
        </w:rPr>
        <w:t>z wykrzyknikiem.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Ważne, żeby to była bajka o Twojej Rodzinie.</w:t>
      </w:r>
    </w:p>
    <w:p w:rsidR="007260C0" w:rsidRDefault="007260C0" w:rsidP="007260C0">
      <w:pPr>
        <w:pStyle w:val="Akapitzlist"/>
        <w:spacing w:line="240" w:lineRule="auto"/>
        <w:jc w:val="both"/>
        <w:rPr>
          <w:szCs w:val="24"/>
        </w:rPr>
      </w:pPr>
    </w:p>
    <w:p w:rsidR="008C3F46" w:rsidRDefault="008C3F46" w:rsidP="008C3F46">
      <w:pPr>
        <w:pStyle w:val="Akapitzlist"/>
        <w:spacing w:line="240" w:lineRule="auto"/>
        <w:jc w:val="both"/>
        <w:rPr>
          <w:szCs w:val="24"/>
        </w:rPr>
      </w:pPr>
    </w:p>
    <w:p w:rsidR="00771F7E" w:rsidRDefault="00771F7E" w:rsidP="00771F7E">
      <w:pPr>
        <w:pStyle w:val="Akapitzlist"/>
        <w:spacing w:after="120" w:line="240" w:lineRule="auto"/>
        <w:contextualSpacing w:val="0"/>
        <w:jc w:val="both"/>
        <w:rPr>
          <w:szCs w:val="24"/>
        </w:rPr>
      </w:pPr>
    </w:p>
    <w:p w:rsidR="00771F7E" w:rsidRDefault="00771F7E" w:rsidP="00771F7E">
      <w:pPr>
        <w:pStyle w:val="Akapitzlist"/>
        <w:spacing w:after="120" w:line="240" w:lineRule="auto"/>
        <w:contextualSpacing w:val="0"/>
        <w:jc w:val="both"/>
        <w:rPr>
          <w:szCs w:val="24"/>
        </w:rPr>
      </w:pPr>
    </w:p>
    <w:p w:rsidR="00417C26" w:rsidRDefault="00417C26" w:rsidP="00771F7E">
      <w:pPr>
        <w:pStyle w:val="Akapitzlist"/>
        <w:spacing w:after="120" w:line="240" w:lineRule="auto"/>
        <w:contextualSpacing w:val="0"/>
        <w:jc w:val="both"/>
        <w:rPr>
          <w:szCs w:val="24"/>
        </w:rPr>
      </w:pPr>
    </w:p>
    <w:p w:rsidR="00497628" w:rsidRPr="00D23AB8" w:rsidRDefault="00497628" w:rsidP="0051785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Prace nadesłane na </w:t>
      </w:r>
      <w:r w:rsidR="00586EF0">
        <w:rPr>
          <w:szCs w:val="24"/>
        </w:rPr>
        <w:t>konferencję</w:t>
      </w:r>
      <w:r w:rsidRPr="00D23AB8">
        <w:rPr>
          <w:szCs w:val="24"/>
        </w:rPr>
        <w:t xml:space="preserve"> muszą być pracami samodzielnymi, bowiem prace wykonane przez dorosłych nie będą dopuszczone do </w:t>
      </w:r>
      <w:r w:rsidR="00B17836">
        <w:rPr>
          <w:szCs w:val="24"/>
        </w:rPr>
        <w:t>prezentacji</w:t>
      </w:r>
      <w:r w:rsidRPr="00D23AB8">
        <w:rPr>
          <w:szCs w:val="24"/>
        </w:rPr>
        <w:t>.</w:t>
      </w:r>
    </w:p>
    <w:p w:rsidR="00AB7609" w:rsidRPr="0051785C" w:rsidRDefault="00497628" w:rsidP="0051785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szCs w:val="24"/>
        </w:rPr>
      </w:pPr>
      <w:r w:rsidRPr="00D23AB8">
        <w:rPr>
          <w:szCs w:val="24"/>
        </w:rPr>
        <w:t>Na odwrocie pracy powinno znajdować się imię i nazwisko autora, nazwa szkoły, klasa i nazwisko wychowawcy oraz tytuł pracy.</w:t>
      </w:r>
    </w:p>
    <w:p w:rsidR="00497628" w:rsidRPr="0051785C" w:rsidRDefault="00497628" w:rsidP="0051785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Prace należy składać drogą elektroniczną, oraz nadsyłać pocztą lub przesyłką kurierską (na koszt nadsyłającego), do </w:t>
      </w:r>
      <w:r w:rsidR="004A78CB">
        <w:rPr>
          <w:b/>
          <w:szCs w:val="24"/>
        </w:rPr>
        <w:t>05</w:t>
      </w:r>
      <w:r w:rsidRPr="00497628">
        <w:rPr>
          <w:b/>
          <w:szCs w:val="24"/>
        </w:rPr>
        <w:t xml:space="preserve"> października 201</w:t>
      </w:r>
      <w:r w:rsidR="004A78CB">
        <w:rPr>
          <w:b/>
          <w:szCs w:val="24"/>
        </w:rPr>
        <w:t>4</w:t>
      </w:r>
      <w:r w:rsidRPr="00497628">
        <w:rPr>
          <w:b/>
          <w:szCs w:val="24"/>
        </w:rPr>
        <w:t xml:space="preserve"> r.</w:t>
      </w:r>
      <w:r w:rsidRPr="00D23AB8">
        <w:rPr>
          <w:szCs w:val="24"/>
        </w:rPr>
        <w:t xml:space="preserve"> (decyduje data stempla pocztowego) na adres: </w:t>
      </w:r>
    </w:p>
    <w:p w:rsidR="00497628" w:rsidRPr="00D23AB8" w:rsidRDefault="004A78CB" w:rsidP="0060687C">
      <w:pPr>
        <w:pStyle w:val="Akapitzlist"/>
        <w:spacing w:before="200" w:after="0" w:line="240" w:lineRule="auto"/>
        <w:ind w:firstLine="697"/>
        <w:contextualSpacing w:val="0"/>
        <w:jc w:val="both"/>
        <w:rPr>
          <w:szCs w:val="24"/>
        </w:rPr>
      </w:pPr>
      <w:r>
        <w:rPr>
          <w:szCs w:val="24"/>
        </w:rPr>
        <w:t>Katedra Historii Wychowania</w:t>
      </w:r>
    </w:p>
    <w:p w:rsidR="00497628" w:rsidRPr="00D23AB8" w:rsidRDefault="00497628" w:rsidP="007260C0">
      <w:pPr>
        <w:pStyle w:val="Akapitzlist"/>
        <w:spacing w:line="240" w:lineRule="auto"/>
        <w:ind w:firstLine="696"/>
        <w:jc w:val="both"/>
        <w:rPr>
          <w:szCs w:val="24"/>
        </w:rPr>
      </w:pPr>
      <w:r w:rsidRPr="00D23AB8">
        <w:rPr>
          <w:szCs w:val="24"/>
        </w:rPr>
        <w:t>Wydział Pedagogiki i Psychologii</w:t>
      </w:r>
    </w:p>
    <w:p w:rsidR="00497628" w:rsidRPr="00D23AB8" w:rsidRDefault="00497628" w:rsidP="007260C0">
      <w:pPr>
        <w:pStyle w:val="Akapitzlist"/>
        <w:spacing w:line="240" w:lineRule="auto"/>
        <w:ind w:firstLine="696"/>
        <w:jc w:val="both"/>
        <w:rPr>
          <w:szCs w:val="24"/>
        </w:rPr>
      </w:pPr>
      <w:r w:rsidRPr="00D23AB8">
        <w:rPr>
          <w:szCs w:val="24"/>
        </w:rPr>
        <w:t>Uniwersytet w Białymstoku</w:t>
      </w:r>
    </w:p>
    <w:p w:rsidR="00497628" w:rsidRPr="00D23AB8" w:rsidRDefault="00497628" w:rsidP="007260C0">
      <w:pPr>
        <w:pStyle w:val="Akapitzlist"/>
        <w:spacing w:line="240" w:lineRule="auto"/>
        <w:ind w:firstLine="696"/>
        <w:jc w:val="both"/>
        <w:rPr>
          <w:szCs w:val="24"/>
        </w:rPr>
      </w:pPr>
      <w:r>
        <w:rPr>
          <w:szCs w:val="24"/>
        </w:rPr>
        <w:t>u</w:t>
      </w:r>
      <w:r w:rsidRPr="00D23AB8">
        <w:rPr>
          <w:szCs w:val="24"/>
        </w:rPr>
        <w:t>l. Świerkowa 20</w:t>
      </w:r>
      <w:r w:rsidR="00D2242A">
        <w:rPr>
          <w:szCs w:val="24"/>
        </w:rPr>
        <w:t>,</w:t>
      </w:r>
      <w:r w:rsidRPr="00D23AB8">
        <w:rPr>
          <w:szCs w:val="24"/>
        </w:rPr>
        <w:t xml:space="preserve"> 15-328 Białystok</w:t>
      </w:r>
    </w:p>
    <w:p w:rsidR="00497628" w:rsidRPr="0051785C" w:rsidRDefault="00497628" w:rsidP="0051785C">
      <w:pPr>
        <w:pStyle w:val="Akapitzlist"/>
        <w:spacing w:after="240" w:line="240" w:lineRule="auto"/>
        <w:ind w:firstLine="697"/>
        <w:contextualSpacing w:val="0"/>
        <w:jc w:val="both"/>
        <w:rPr>
          <w:i/>
          <w:szCs w:val="24"/>
        </w:rPr>
      </w:pPr>
      <w:r w:rsidRPr="00D23AB8">
        <w:rPr>
          <w:szCs w:val="24"/>
        </w:rPr>
        <w:t xml:space="preserve">Dopisek: </w:t>
      </w:r>
      <w:r w:rsidR="00AB7609">
        <w:rPr>
          <w:i/>
          <w:szCs w:val="24"/>
        </w:rPr>
        <w:t>Konferencja Dziecięc</w:t>
      </w:r>
      <w:r w:rsidRPr="00497628">
        <w:rPr>
          <w:i/>
          <w:szCs w:val="24"/>
        </w:rPr>
        <w:t>a</w:t>
      </w:r>
    </w:p>
    <w:p w:rsidR="00AB7609" w:rsidRPr="00AB7609" w:rsidRDefault="00AB7609" w:rsidP="0051785C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Listę autorów wraz z tytułami prac przesłać należy d</w:t>
      </w:r>
      <w:r w:rsidRPr="002C59EC">
        <w:rPr>
          <w:szCs w:val="24"/>
        </w:rPr>
        <w:t xml:space="preserve">rogą elektroniczną na adres: konferencjadziecieca@onet.pl do dnia </w:t>
      </w:r>
      <w:r>
        <w:rPr>
          <w:b/>
          <w:szCs w:val="24"/>
        </w:rPr>
        <w:t>05</w:t>
      </w:r>
      <w:r w:rsidRPr="002C59EC">
        <w:rPr>
          <w:b/>
          <w:szCs w:val="24"/>
        </w:rPr>
        <w:t xml:space="preserve"> </w:t>
      </w:r>
      <w:r>
        <w:rPr>
          <w:b/>
          <w:szCs w:val="24"/>
        </w:rPr>
        <w:t>października</w:t>
      </w:r>
      <w:r w:rsidRPr="002C59EC">
        <w:rPr>
          <w:b/>
          <w:szCs w:val="24"/>
        </w:rPr>
        <w:t xml:space="preserve"> 2014 r</w:t>
      </w:r>
      <w:r w:rsidRPr="002C59EC">
        <w:rPr>
          <w:szCs w:val="24"/>
        </w:rPr>
        <w:t>.</w:t>
      </w:r>
    </w:p>
    <w:p w:rsidR="00497628" w:rsidRPr="00D23AB8" w:rsidRDefault="00497628" w:rsidP="005178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Prace zgłoszone na </w:t>
      </w:r>
      <w:r w:rsidR="00B17836">
        <w:rPr>
          <w:szCs w:val="24"/>
        </w:rPr>
        <w:t>konferencję</w:t>
      </w:r>
      <w:r w:rsidRPr="00D23AB8">
        <w:rPr>
          <w:szCs w:val="24"/>
        </w:rPr>
        <w:t xml:space="preserve"> nie będą zwracane i pozostaną w zbiorach Wydziału Pedagogiki i Psychologii</w:t>
      </w:r>
    </w:p>
    <w:p w:rsidR="00497628" w:rsidRPr="00C87E6C" w:rsidRDefault="00497628" w:rsidP="005178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Udział w </w:t>
      </w:r>
      <w:r w:rsidR="00B17836">
        <w:rPr>
          <w:szCs w:val="24"/>
        </w:rPr>
        <w:t>konferencji</w:t>
      </w:r>
      <w:r w:rsidRPr="00D23AB8">
        <w:rPr>
          <w:szCs w:val="24"/>
        </w:rPr>
        <w:t xml:space="preserve"> jest jednoznaczny z nieodpłatnym udzieleniem prawa </w:t>
      </w:r>
      <w:r w:rsidR="00E4446A">
        <w:rPr>
          <w:szCs w:val="24"/>
        </w:rPr>
        <w:br/>
      </w:r>
      <w:r w:rsidRPr="00D23AB8">
        <w:rPr>
          <w:szCs w:val="24"/>
        </w:rPr>
        <w:t>na</w:t>
      </w:r>
      <w:r w:rsidR="00C87E6C">
        <w:rPr>
          <w:szCs w:val="24"/>
        </w:rPr>
        <w:t xml:space="preserve"> </w:t>
      </w:r>
      <w:r w:rsidRPr="00C87E6C">
        <w:rPr>
          <w:szCs w:val="24"/>
        </w:rPr>
        <w:t>wykorzystanie prac na następujących polach eksploatacji: druku w dowolnej liczbie</w:t>
      </w:r>
      <w:r w:rsidR="00C87E6C">
        <w:rPr>
          <w:szCs w:val="24"/>
        </w:rPr>
        <w:t xml:space="preserve"> </w:t>
      </w:r>
      <w:r w:rsidRPr="00C87E6C">
        <w:rPr>
          <w:szCs w:val="24"/>
        </w:rPr>
        <w:t>publikacji i w dowolnym nakładzie, używania ich w Internecie oraz w innych formach</w:t>
      </w:r>
      <w:r w:rsidR="00C87E6C">
        <w:rPr>
          <w:szCs w:val="24"/>
        </w:rPr>
        <w:t xml:space="preserve"> </w:t>
      </w:r>
      <w:r w:rsidRPr="00C87E6C">
        <w:rPr>
          <w:szCs w:val="24"/>
        </w:rPr>
        <w:t>utrwaleń nadających się do rozpowszechniania (np. nośniki magnetyczne, elektroniczne,</w:t>
      </w:r>
      <w:r w:rsidR="00C87E6C">
        <w:rPr>
          <w:szCs w:val="24"/>
        </w:rPr>
        <w:t xml:space="preserve"> </w:t>
      </w:r>
      <w:r w:rsidRPr="00C87E6C">
        <w:rPr>
          <w:szCs w:val="24"/>
        </w:rPr>
        <w:t xml:space="preserve">optyczne, CD-ROM) wprowadzanie do obrotu, wprowadzanie </w:t>
      </w:r>
      <w:r w:rsidR="00E4446A">
        <w:rPr>
          <w:szCs w:val="24"/>
        </w:rPr>
        <w:br/>
      </w:r>
      <w:r w:rsidRPr="00C87E6C">
        <w:rPr>
          <w:szCs w:val="24"/>
        </w:rPr>
        <w:t>do pamięci komputera, a</w:t>
      </w:r>
      <w:r w:rsidR="00C87E6C">
        <w:rPr>
          <w:szCs w:val="24"/>
        </w:rPr>
        <w:t xml:space="preserve"> </w:t>
      </w:r>
      <w:r w:rsidRPr="00C87E6C">
        <w:rPr>
          <w:szCs w:val="24"/>
        </w:rPr>
        <w:t xml:space="preserve">także prezentowania prac na wystawach, organizowanych </w:t>
      </w:r>
      <w:r w:rsidR="00E4446A">
        <w:rPr>
          <w:szCs w:val="24"/>
        </w:rPr>
        <w:br/>
      </w:r>
      <w:r w:rsidRPr="00C87E6C">
        <w:rPr>
          <w:szCs w:val="24"/>
        </w:rPr>
        <w:t>w celu popularyzacji działań edukacyjnych.</w:t>
      </w:r>
    </w:p>
    <w:p w:rsidR="00497628" w:rsidRPr="00D23AB8" w:rsidRDefault="00497628" w:rsidP="0051785C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Prace będą </w:t>
      </w:r>
      <w:r w:rsidR="00582C92" w:rsidRPr="00582C92">
        <w:rPr>
          <w:szCs w:val="24"/>
        </w:rPr>
        <w:t>weryfikowane</w:t>
      </w:r>
      <w:r w:rsidR="00582C92" w:rsidRPr="00D23AB8">
        <w:rPr>
          <w:szCs w:val="24"/>
        </w:rPr>
        <w:t xml:space="preserve"> </w:t>
      </w:r>
      <w:r w:rsidRPr="00D23AB8">
        <w:rPr>
          <w:szCs w:val="24"/>
        </w:rPr>
        <w:t xml:space="preserve">na podstawie samodzielności i </w:t>
      </w:r>
      <w:r w:rsidR="00D2242A">
        <w:rPr>
          <w:szCs w:val="24"/>
        </w:rPr>
        <w:t xml:space="preserve">stopnia </w:t>
      </w:r>
      <w:r w:rsidRPr="00D23AB8">
        <w:rPr>
          <w:szCs w:val="24"/>
        </w:rPr>
        <w:t xml:space="preserve">zaangażowania </w:t>
      </w:r>
      <w:r w:rsidR="00E4446A">
        <w:rPr>
          <w:szCs w:val="24"/>
        </w:rPr>
        <w:br/>
      </w:r>
      <w:r w:rsidRPr="00D23AB8">
        <w:rPr>
          <w:szCs w:val="24"/>
        </w:rPr>
        <w:t>w napisanie bajki.</w:t>
      </w:r>
    </w:p>
    <w:p w:rsidR="00497628" w:rsidRPr="00D23AB8" w:rsidRDefault="00B17836" w:rsidP="0051785C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Prezentacja bajek</w:t>
      </w:r>
      <w:r w:rsidR="00497628" w:rsidRPr="00D23AB8">
        <w:rPr>
          <w:szCs w:val="24"/>
        </w:rPr>
        <w:t xml:space="preserve"> </w:t>
      </w:r>
      <w:r w:rsidR="00497628">
        <w:rPr>
          <w:szCs w:val="24"/>
        </w:rPr>
        <w:t xml:space="preserve">odbędzie się </w:t>
      </w:r>
      <w:r w:rsidR="00497628" w:rsidRPr="00D23AB8">
        <w:rPr>
          <w:szCs w:val="24"/>
        </w:rPr>
        <w:t xml:space="preserve">w dniu konferencji </w:t>
      </w:r>
      <w:r w:rsidR="004A78CB">
        <w:rPr>
          <w:b/>
          <w:szCs w:val="24"/>
        </w:rPr>
        <w:t>16 października 2014</w:t>
      </w:r>
      <w:r w:rsidR="00497628" w:rsidRPr="00497628">
        <w:rPr>
          <w:b/>
          <w:szCs w:val="24"/>
        </w:rPr>
        <w:t xml:space="preserve"> r.</w:t>
      </w:r>
      <w:r w:rsidR="00497628" w:rsidRPr="00D23AB8">
        <w:rPr>
          <w:szCs w:val="24"/>
        </w:rPr>
        <w:t xml:space="preserve"> </w:t>
      </w:r>
      <w:r w:rsidR="00E4446A">
        <w:rPr>
          <w:szCs w:val="24"/>
        </w:rPr>
        <w:br/>
      </w:r>
      <w:r w:rsidR="00497628" w:rsidRPr="00D23AB8">
        <w:rPr>
          <w:szCs w:val="24"/>
        </w:rPr>
        <w:t>na Wydziale Pedagogiki i Psychologii Uniwersytetu w Białymstoku.</w:t>
      </w:r>
    </w:p>
    <w:p w:rsidR="00497628" w:rsidRPr="00D23AB8" w:rsidRDefault="00497628" w:rsidP="0051785C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 w:rsidRPr="00D23AB8">
        <w:rPr>
          <w:szCs w:val="24"/>
        </w:rPr>
        <w:t xml:space="preserve">W ramach </w:t>
      </w:r>
      <w:r w:rsidR="00B17836">
        <w:rPr>
          <w:szCs w:val="24"/>
        </w:rPr>
        <w:t>konferencji</w:t>
      </w:r>
      <w:r w:rsidRPr="00D23AB8">
        <w:rPr>
          <w:szCs w:val="24"/>
        </w:rPr>
        <w:t xml:space="preserve"> wszystkie nadesłane prace zostaną nagrodzone jeżeli spełnią powyższe warunki. Nagrodą będą indywidualne dyplomy uczestnictwa w </w:t>
      </w:r>
      <w:r w:rsidR="00290140">
        <w:rPr>
          <w:szCs w:val="24"/>
        </w:rPr>
        <w:t>konferencji</w:t>
      </w:r>
      <w:r w:rsidRPr="00D23AB8">
        <w:rPr>
          <w:szCs w:val="24"/>
        </w:rPr>
        <w:t xml:space="preserve"> wystawione przez Dziekana Wydział</w:t>
      </w:r>
      <w:r>
        <w:rPr>
          <w:szCs w:val="24"/>
        </w:rPr>
        <w:t>u Pedagogiki i Psychologii,</w:t>
      </w:r>
      <w:r w:rsidRPr="00D23AB8">
        <w:rPr>
          <w:szCs w:val="24"/>
        </w:rPr>
        <w:t xml:space="preserve"> przeczytanie wybranych bajek w ramach konferencji oraz ekspozycja bajek na wystawie zorganizowanej na Wydziale Pedagogiki i Psychologii </w:t>
      </w:r>
      <w:proofErr w:type="spellStart"/>
      <w:r w:rsidRPr="00D23AB8">
        <w:rPr>
          <w:szCs w:val="24"/>
        </w:rPr>
        <w:t>UwB</w:t>
      </w:r>
      <w:proofErr w:type="spellEnd"/>
      <w:r w:rsidRPr="00D23AB8">
        <w:rPr>
          <w:szCs w:val="24"/>
        </w:rPr>
        <w:t xml:space="preserve">. </w:t>
      </w:r>
      <w:r>
        <w:rPr>
          <w:szCs w:val="24"/>
        </w:rPr>
        <w:t xml:space="preserve">Wybrane prace zostaną opublikowane w </w:t>
      </w:r>
      <w:r w:rsidR="00B17836">
        <w:rPr>
          <w:szCs w:val="24"/>
        </w:rPr>
        <w:t xml:space="preserve">przygotowywanej </w:t>
      </w:r>
      <w:r>
        <w:rPr>
          <w:szCs w:val="24"/>
        </w:rPr>
        <w:t xml:space="preserve">książce dotyczącej </w:t>
      </w:r>
      <w:r w:rsidRPr="00497628">
        <w:rPr>
          <w:i/>
          <w:szCs w:val="24"/>
        </w:rPr>
        <w:t xml:space="preserve">Tygodnia Dziecka </w:t>
      </w:r>
      <w:r w:rsidR="00E4446A">
        <w:rPr>
          <w:i/>
          <w:szCs w:val="24"/>
        </w:rPr>
        <w:br/>
      </w:r>
      <w:r w:rsidRPr="00497628">
        <w:rPr>
          <w:i/>
          <w:szCs w:val="24"/>
        </w:rPr>
        <w:t>w Białymstoku</w:t>
      </w:r>
      <w:r>
        <w:rPr>
          <w:i/>
          <w:szCs w:val="24"/>
        </w:rPr>
        <w:t>.</w:t>
      </w:r>
    </w:p>
    <w:p w:rsidR="00497628" w:rsidRPr="00D23AB8" w:rsidRDefault="00497628" w:rsidP="0051785C">
      <w:pPr>
        <w:pStyle w:val="Akapitzlist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szCs w:val="24"/>
        </w:rPr>
      </w:pPr>
      <w:r w:rsidRPr="00D23AB8">
        <w:rPr>
          <w:szCs w:val="24"/>
        </w:rPr>
        <w:t>Szczegółowe in</w:t>
      </w:r>
      <w:r w:rsidR="00B17836">
        <w:rPr>
          <w:szCs w:val="24"/>
        </w:rPr>
        <w:t>formacje na temat konferencji</w:t>
      </w:r>
      <w:r w:rsidRPr="00D23AB8">
        <w:rPr>
          <w:szCs w:val="24"/>
        </w:rPr>
        <w:t xml:space="preserve"> znajdują się na stronie:</w:t>
      </w:r>
    </w:p>
    <w:p w:rsidR="00497628" w:rsidRPr="0051785C" w:rsidRDefault="00497628" w:rsidP="0051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85C">
        <w:rPr>
          <w:rFonts w:ascii="Times New Roman" w:hAnsi="Times New Roman" w:cs="Times New Roman"/>
          <w:sz w:val="24"/>
          <w:szCs w:val="24"/>
        </w:rPr>
        <w:t>www.</w:t>
      </w:r>
      <w:r w:rsidR="004A78CB" w:rsidRPr="0051785C">
        <w:rPr>
          <w:rFonts w:ascii="Times New Roman" w:hAnsi="Times New Roman" w:cs="Times New Roman"/>
          <w:sz w:val="24"/>
          <w:szCs w:val="24"/>
        </w:rPr>
        <w:t>pedagogika</w:t>
      </w:r>
      <w:r w:rsidRPr="0051785C">
        <w:rPr>
          <w:rFonts w:ascii="Times New Roman" w:hAnsi="Times New Roman" w:cs="Times New Roman"/>
          <w:sz w:val="24"/>
          <w:szCs w:val="24"/>
        </w:rPr>
        <w:t>.uwb.edu.pl</w:t>
      </w:r>
    </w:p>
    <w:p w:rsidR="00497628" w:rsidRPr="00D23AB8" w:rsidRDefault="00497628" w:rsidP="007260C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785C" w:rsidRDefault="0051785C" w:rsidP="007260C0">
      <w:pPr>
        <w:pStyle w:val="NormalnyWeb"/>
        <w:spacing w:line="360" w:lineRule="auto"/>
        <w:ind w:firstLine="708"/>
        <w:jc w:val="right"/>
      </w:pPr>
    </w:p>
    <w:p w:rsidR="00771F7E" w:rsidRPr="009C15AE" w:rsidRDefault="00771F7E" w:rsidP="00771F7E">
      <w:pPr>
        <w:pStyle w:val="NormalnyWeb"/>
        <w:spacing w:after="120"/>
        <w:ind w:left="4247" w:firstLine="709"/>
      </w:pPr>
      <w:r w:rsidRPr="009C15AE">
        <w:t>Komitet organizacyjny konferencji</w:t>
      </w:r>
    </w:p>
    <w:p w:rsidR="00771F7E" w:rsidRPr="009C15AE" w:rsidRDefault="00771F7E" w:rsidP="00771F7E">
      <w:pPr>
        <w:pStyle w:val="NormalnyWeb"/>
        <w:ind w:left="4248" w:firstLine="708"/>
      </w:pPr>
      <w:r w:rsidRPr="009C15AE">
        <w:t>dr Urszula Wróblewska (tel. 697081179)</w:t>
      </w:r>
    </w:p>
    <w:p w:rsidR="00771F7E" w:rsidRDefault="00771F7E" w:rsidP="00771F7E">
      <w:pPr>
        <w:pStyle w:val="NormalnyWeb"/>
        <w:ind w:left="4248" w:firstLine="708"/>
      </w:pPr>
      <w:r w:rsidRPr="009C15AE">
        <w:t>mgr Joanna Sacharczuk (tel. 695194301)</w:t>
      </w:r>
    </w:p>
    <w:p w:rsidR="00771F7E" w:rsidRDefault="00771F7E" w:rsidP="00771F7E">
      <w:pPr>
        <w:pStyle w:val="NormalnyWeb"/>
        <w:ind w:left="4248" w:firstLine="708"/>
      </w:pPr>
      <w:r>
        <w:t>dr Anna Rudnik</w:t>
      </w:r>
    </w:p>
    <w:p w:rsidR="00771F7E" w:rsidRPr="00D23AB8" w:rsidRDefault="00771F7E" w:rsidP="00771F7E">
      <w:pPr>
        <w:pStyle w:val="NormalnyWeb"/>
        <w:ind w:left="4248" w:firstLine="708"/>
      </w:pPr>
      <w:r>
        <w:t>mgr Karol Kowalczuk</w:t>
      </w:r>
    </w:p>
    <w:p w:rsidR="00497628" w:rsidRPr="00D23AB8" w:rsidRDefault="00497628" w:rsidP="007260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628" w:rsidRPr="00D23AB8" w:rsidRDefault="00497628" w:rsidP="00726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7628" w:rsidRPr="00D23AB8" w:rsidSect="00F6025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A1B"/>
    <w:multiLevelType w:val="hybridMultilevel"/>
    <w:tmpl w:val="3CCCDFEC"/>
    <w:lvl w:ilvl="0" w:tplc="02F6DD90">
      <w:start w:val="3"/>
      <w:numFmt w:val="bullet"/>
      <w:lvlText w:val="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2191F"/>
    <w:multiLevelType w:val="hybridMultilevel"/>
    <w:tmpl w:val="D9764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15ED"/>
    <w:multiLevelType w:val="hybridMultilevel"/>
    <w:tmpl w:val="AAE8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C451E"/>
    <w:multiLevelType w:val="hybridMultilevel"/>
    <w:tmpl w:val="A70A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2CE6"/>
    <w:multiLevelType w:val="hybridMultilevel"/>
    <w:tmpl w:val="DA6E3208"/>
    <w:lvl w:ilvl="0" w:tplc="A8846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97628"/>
    <w:rsid w:val="00290140"/>
    <w:rsid w:val="002E034E"/>
    <w:rsid w:val="00417C26"/>
    <w:rsid w:val="00497628"/>
    <w:rsid w:val="004A78CB"/>
    <w:rsid w:val="0051785C"/>
    <w:rsid w:val="00582C92"/>
    <w:rsid w:val="00586EF0"/>
    <w:rsid w:val="005F19DF"/>
    <w:rsid w:val="0060687C"/>
    <w:rsid w:val="00620D78"/>
    <w:rsid w:val="00631F01"/>
    <w:rsid w:val="00695878"/>
    <w:rsid w:val="007260C0"/>
    <w:rsid w:val="00771F7E"/>
    <w:rsid w:val="008544F9"/>
    <w:rsid w:val="0086392D"/>
    <w:rsid w:val="008C3F46"/>
    <w:rsid w:val="00AB7609"/>
    <w:rsid w:val="00B17836"/>
    <w:rsid w:val="00B34ED9"/>
    <w:rsid w:val="00BA5E1B"/>
    <w:rsid w:val="00C87E6C"/>
    <w:rsid w:val="00D2242A"/>
    <w:rsid w:val="00E4446A"/>
    <w:rsid w:val="00EA3C40"/>
    <w:rsid w:val="00ED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28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976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97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28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976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7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B793-ECDA-4FF0-96B9-7E2EE3CF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Administrator</cp:lastModifiedBy>
  <cp:revision>13</cp:revision>
  <cp:lastPrinted>2013-09-10T15:00:00Z</cp:lastPrinted>
  <dcterms:created xsi:type="dcterms:W3CDTF">2014-09-07T11:03:00Z</dcterms:created>
  <dcterms:modified xsi:type="dcterms:W3CDTF">2014-09-07T18:23:00Z</dcterms:modified>
</cp:coreProperties>
</file>